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EF" w:rsidRDefault="00033FEF" w:rsidP="00D839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033FEF" w:rsidP="00D839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033FEF" w:rsidP="00D839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D839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D839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D839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Default="007B6046" w:rsidP="00D839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6F44" w:rsidRDefault="006F6F44" w:rsidP="00D839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6F44" w:rsidRDefault="006F6F44" w:rsidP="00D839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6F44" w:rsidRDefault="006F6F44" w:rsidP="00D839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6F44" w:rsidRDefault="006F6F44" w:rsidP="00D839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4803" w:rsidRPr="00004803" w:rsidRDefault="00004803" w:rsidP="00D83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765DF0" w:rsidRPr="00A74109" w:rsidRDefault="00A74109" w:rsidP="00D8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норматива финансовых затрат на составление материала </w:t>
      </w:r>
      <w:r w:rsidR="00210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A74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административном правонарушении на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14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A74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765DF0" w:rsidRDefault="00765DF0" w:rsidP="00D839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1317" w:rsidRPr="00B96F03" w:rsidRDefault="00A61317" w:rsidP="00D839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4409" w:rsidRDefault="00A61317" w:rsidP="00D83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409">
        <w:rPr>
          <w:rFonts w:ascii="Times New Roman" w:hAnsi="Times New Roman" w:cs="Times New Roman"/>
          <w:sz w:val="28"/>
          <w:szCs w:val="28"/>
        </w:rPr>
        <w:t>В целях реализации постановления правительства Еврейской автономной области от 26.04.2017 </w:t>
      </w:r>
      <w:hyperlink r:id="rId5" w:anchor="I0" w:tgtFrame="_top" w:history="1">
        <w:r w:rsidRPr="0000440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 158-пп</w:t>
        </w:r>
      </w:hyperlink>
      <w:r w:rsidRPr="00004409">
        <w:rPr>
          <w:rFonts w:ascii="Times New Roman" w:hAnsi="Times New Roman" w:cs="Times New Roman"/>
          <w:sz w:val="28"/>
          <w:szCs w:val="28"/>
        </w:rPr>
        <w:t xml:space="preserve"> «Об утверждении Порядка определения норматива финансовых затрат на составление материала </w:t>
      </w:r>
      <w:r w:rsidR="00855CE7">
        <w:rPr>
          <w:rFonts w:ascii="Times New Roman" w:hAnsi="Times New Roman" w:cs="Times New Roman"/>
          <w:sz w:val="28"/>
          <w:szCs w:val="28"/>
        </w:rPr>
        <w:br/>
      </w:r>
      <w:r w:rsidRPr="00004409">
        <w:rPr>
          <w:rFonts w:ascii="Times New Roman" w:hAnsi="Times New Roman" w:cs="Times New Roman"/>
          <w:sz w:val="28"/>
          <w:szCs w:val="28"/>
        </w:rPr>
        <w:t>об административном правонарушении»</w:t>
      </w:r>
      <w:r w:rsidR="00CF2F8B">
        <w:rPr>
          <w:rFonts w:ascii="Times New Roman" w:hAnsi="Times New Roman" w:cs="Times New Roman"/>
          <w:sz w:val="28"/>
          <w:szCs w:val="28"/>
        </w:rPr>
        <w:t>:</w:t>
      </w:r>
      <w:r w:rsidRPr="00004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409" w:rsidRDefault="00A61317" w:rsidP="009F04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409">
        <w:rPr>
          <w:rFonts w:ascii="Times New Roman" w:hAnsi="Times New Roman" w:cs="Times New Roman"/>
          <w:sz w:val="28"/>
          <w:szCs w:val="28"/>
        </w:rPr>
        <w:t xml:space="preserve">1. Утвердить на </w:t>
      </w:r>
      <w:r w:rsidR="00497E64">
        <w:rPr>
          <w:rFonts w:ascii="Times New Roman" w:hAnsi="Times New Roman" w:cs="Times New Roman"/>
          <w:sz w:val="28"/>
          <w:szCs w:val="28"/>
        </w:rPr>
        <w:t>202</w:t>
      </w:r>
      <w:r w:rsidR="00814D5C">
        <w:rPr>
          <w:rFonts w:ascii="Times New Roman" w:hAnsi="Times New Roman" w:cs="Times New Roman"/>
          <w:sz w:val="28"/>
          <w:szCs w:val="28"/>
        </w:rPr>
        <w:t>2</w:t>
      </w:r>
      <w:r w:rsidRPr="00004409">
        <w:rPr>
          <w:rFonts w:ascii="Times New Roman" w:hAnsi="Times New Roman" w:cs="Times New Roman"/>
          <w:sz w:val="28"/>
          <w:szCs w:val="28"/>
        </w:rPr>
        <w:t xml:space="preserve"> год норматив финансовых затрат на составление материала об административном правонарушении в </w:t>
      </w:r>
      <w:r w:rsidR="00497E64" w:rsidRPr="00004409">
        <w:rPr>
          <w:rFonts w:ascii="Times New Roman" w:hAnsi="Times New Roman" w:cs="Times New Roman"/>
          <w:sz w:val="28"/>
          <w:szCs w:val="28"/>
        </w:rPr>
        <w:t>размере</w:t>
      </w:r>
      <w:r w:rsidR="00814D5C">
        <w:rPr>
          <w:rFonts w:ascii="Times New Roman" w:hAnsi="Times New Roman" w:cs="Times New Roman"/>
          <w:sz w:val="28"/>
          <w:szCs w:val="28"/>
        </w:rPr>
        <w:t xml:space="preserve"> </w:t>
      </w:r>
      <w:r w:rsidR="00687C7A">
        <w:rPr>
          <w:rFonts w:ascii="Times New Roman" w:hAnsi="Times New Roman" w:cs="Times New Roman"/>
          <w:sz w:val="28"/>
          <w:szCs w:val="28"/>
        </w:rPr>
        <w:t>1</w:t>
      </w:r>
      <w:r w:rsidR="00814D5C">
        <w:rPr>
          <w:rFonts w:ascii="Times New Roman" w:hAnsi="Times New Roman" w:cs="Times New Roman"/>
          <w:sz w:val="28"/>
          <w:szCs w:val="28"/>
        </w:rPr>
        <w:t>9</w:t>
      </w:r>
      <w:r w:rsidR="00687C7A">
        <w:rPr>
          <w:rFonts w:ascii="Times New Roman" w:hAnsi="Times New Roman" w:cs="Times New Roman"/>
          <w:sz w:val="28"/>
          <w:szCs w:val="28"/>
        </w:rPr>
        <w:t>7</w:t>
      </w:r>
      <w:r w:rsidRPr="00004409">
        <w:rPr>
          <w:rFonts w:ascii="Times New Roman" w:hAnsi="Times New Roman" w:cs="Times New Roman"/>
          <w:sz w:val="28"/>
          <w:szCs w:val="28"/>
        </w:rPr>
        <w:t xml:space="preserve"> рубл</w:t>
      </w:r>
      <w:r w:rsidR="00687C7A">
        <w:rPr>
          <w:rFonts w:ascii="Times New Roman" w:hAnsi="Times New Roman" w:cs="Times New Roman"/>
          <w:sz w:val="28"/>
          <w:szCs w:val="28"/>
        </w:rPr>
        <w:t>ей</w:t>
      </w:r>
      <w:r w:rsidRPr="00004409">
        <w:rPr>
          <w:rFonts w:ascii="Times New Roman" w:hAnsi="Times New Roman" w:cs="Times New Roman"/>
          <w:sz w:val="28"/>
          <w:szCs w:val="28"/>
        </w:rPr>
        <w:t xml:space="preserve"> </w:t>
      </w:r>
      <w:r w:rsidR="004A14D3">
        <w:rPr>
          <w:rFonts w:ascii="Times New Roman" w:hAnsi="Times New Roman" w:cs="Times New Roman"/>
          <w:sz w:val="28"/>
          <w:szCs w:val="28"/>
        </w:rPr>
        <w:br/>
      </w:r>
      <w:r w:rsidR="00814D5C">
        <w:rPr>
          <w:rFonts w:ascii="Times New Roman" w:hAnsi="Times New Roman" w:cs="Times New Roman"/>
          <w:sz w:val="28"/>
          <w:szCs w:val="28"/>
        </w:rPr>
        <w:t>19</w:t>
      </w:r>
      <w:r w:rsidRPr="00004409">
        <w:rPr>
          <w:rFonts w:ascii="Times New Roman" w:hAnsi="Times New Roman" w:cs="Times New Roman"/>
          <w:sz w:val="28"/>
          <w:szCs w:val="28"/>
        </w:rPr>
        <w:t xml:space="preserve"> копе</w:t>
      </w:r>
      <w:r w:rsidR="00814D5C">
        <w:rPr>
          <w:rFonts w:ascii="Times New Roman" w:hAnsi="Times New Roman" w:cs="Times New Roman"/>
          <w:sz w:val="28"/>
          <w:szCs w:val="28"/>
        </w:rPr>
        <w:t>ек</w:t>
      </w:r>
      <w:r w:rsidRPr="00004409">
        <w:rPr>
          <w:rFonts w:ascii="Times New Roman" w:hAnsi="Times New Roman" w:cs="Times New Roman"/>
          <w:sz w:val="28"/>
          <w:szCs w:val="28"/>
        </w:rPr>
        <w:t>.</w:t>
      </w:r>
    </w:p>
    <w:p w:rsidR="00033FEF" w:rsidRPr="00004409" w:rsidRDefault="00855CE7" w:rsidP="009F04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317" w:rsidRPr="00004409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 01 января </w:t>
      </w:r>
      <w:r w:rsidR="00497E64">
        <w:rPr>
          <w:rFonts w:ascii="Times New Roman" w:hAnsi="Times New Roman" w:cs="Times New Roman"/>
          <w:sz w:val="28"/>
          <w:szCs w:val="28"/>
        </w:rPr>
        <w:t>202</w:t>
      </w:r>
      <w:r w:rsidR="00814D5C">
        <w:rPr>
          <w:rFonts w:ascii="Times New Roman" w:hAnsi="Times New Roman" w:cs="Times New Roman"/>
          <w:sz w:val="28"/>
          <w:szCs w:val="28"/>
        </w:rPr>
        <w:t>2</w:t>
      </w:r>
      <w:r w:rsidR="00A61317" w:rsidRPr="000044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95022" w:rsidRDefault="00395022" w:rsidP="009512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5022" w:rsidRDefault="00395022" w:rsidP="00395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466" w:rsidRPr="00B96F03" w:rsidRDefault="009F0466" w:rsidP="00395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1EB" w:rsidRPr="00B96F03" w:rsidRDefault="00814D5C" w:rsidP="00395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="004608D8" w:rsidRPr="00B96F03">
        <w:rPr>
          <w:rFonts w:ascii="Times New Roman" w:hAnsi="Times New Roman" w:cs="Times New Roman"/>
          <w:sz w:val="28"/>
          <w:szCs w:val="28"/>
        </w:rPr>
        <w:t>области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50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 </w:t>
      </w:r>
      <w:r w:rsidR="00850BF7">
        <w:rPr>
          <w:rFonts w:ascii="Times New Roman" w:hAnsi="Times New Roman" w:cs="Times New Roman"/>
          <w:sz w:val="28"/>
          <w:szCs w:val="28"/>
        </w:rPr>
        <w:t xml:space="preserve">   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608D8" w:rsidRPr="00B96F03">
        <w:rPr>
          <w:rFonts w:ascii="Times New Roman" w:hAnsi="Times New Roman" w:cs="Times New Roman"/>
          <w:sz w:val="28"/>
          <w:szCs w:val="28"/>
        </w:rPr>
        <w:t>Р.Э.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="004608D8" w:rsidRPr="00B96F03">
        <w:rPr>
          <w:rFonts w:ascii="Times New Roman" w:hAnsi="Times New Roman" w:cs="Times New Roman"/>
          <w:sz w:val="28"/>
          <w:szCs w:val="28"/>
        </w:rPr>
        <w:t>Гольдштейн</w:t>
      </w:r>
    </w:p>
    <w:sectPr w:rsidR="00A761EB" w:rsidRPr="00B96F03" w:rsidSect="006F6F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D8"/>
    <w:rsid w:val="00004409"/>
    <w:rsid w:val="00004803"/>
    <w:rsid w:val="00033FEF"/>
    <w:rsid w:val="00057EC8"/>
    <w:rsid w:val="00064D52"/>
    <w:rsid w:val="00210144"/>
    <w:rsid w:val="002F1A6C"/>
    <w:rsid w:val="00395022"/>
    <w:rsid w:val="004608D8"/>
    <w:rsid w:val="00497E64"/>
    <w:rsid w:val="004A14D3"/>
    <w:rsid w:val="00687C7A"/>
    <w:rsid w:val="006F6F44"/>
    <w:rsid w:val="00765DF0"/>
    <w:rsid w:val="007B6046"/>
    <w:rsid w:val="00814D5C"/>
    <w:rsid w:val="00850BF7"/>
    <w:rsid w:val="00855CE7"/>
    <w:rsid w:val="009512B6"/>
    <w:rsid w:val="0098265A"/>
    <w:rsid w:val="009F0466"/>
    <w:rsid w:val="00A61317"/>
    <w:rsid w:val="00A74109"/>
    <w:rsid w:val="00A761EB"/>
    <w:rsid w:val="00B67ECA"/>
    <w:rsid w:val="00B96F03"/>
    <w:rsid w:val="00CF2F8B"/>
    <w:rsid w:val="00D267FD"/>
    <w:rsid w:val="00D60952"/>
    <w:rsid w:val="00D83934"/>
    <w:rsid w:val="00F0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D43C-9D17-43B0-9FC2-64EFADF3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02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04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pa.eao.ru/law?d&amp;nd=642236687&amp;prevDoc=642237568&amp;mark=3VVVVUL0CVPU8T3VVVP8112VGF0O190BFQG1T70CNV1V1ABG80KF1VB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3340-DAC0-4BA1-A5E8-35B96BDC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Коляда Елена Александровна</dc:creator>
  <cp:keywords/>
  <dc:description/>
  <cp:lastModifiedBy>Коляда Елена Александровна</cp:lastModifiedBy>
  <cp:revision>3</cp:revision>
  <cp:lastPrinted>2020-09-07T06:58:00Z</cp:lastPrinted>
  <dcterms:created xsi:type="dcterms:W3CDTF">2021-06-16T02:31:00Z</dcterms:created>
  <dcterms:modified xsi:type="dcterms:W3CDTF">2021-06-16T02:34:00Z</dcterms:modified>
</cp:coreProperties>
</file>